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after="29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1+N南京现代科普场馆联盟团体会员申请表</w:t>
      </w:r>
    </w:p>
    <w:tbl>
      <w:tblPr>
        <w:tblStyle w:val="2"/>
        <w:tblW w:w="913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377"/>
        <w:gridCol w:w="63"/>
        <w:gridCol w:w="1800"/>
        <w:gridCol w:w="1199"/>
        <w:gridCol w:w="18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单位名称</w:t>
            </w:r>
          </w:p>
        </w:tc>
        <w:tc>
          <w:tcPr>
            <w:tcW w:w="7695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ascii="黑体" w:hAnsi="宋体" w:eastAsia="黑体"/>
                <w:b/>
                <w:sz w:val="18"/>
                <w:szCs w:val="18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单位地址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邮政编码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法定代表人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机构代码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注册资金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 xml:space="preserve"> 隶属关系</w:t>
            </w:r>
          </w:p>
        </w:tc>
        <w:tc>
          <w:tcPr>
            <w:tcW w:w="4680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成立日期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产权性质</w:t>
            </w:r>
          </w:p>
        </w:tc>
        <w:tc>
          <w:tcPr>
            <w:tcW w:w="7695" w:type="dxa"/>
            <w:gridSpan w:val="6"/>
            <w:noWrap w:val="0"/>
            <w:vAlign w:val="center"/>
          </w:tcPr>
          <w:p>
            <w:pPr>
              <w:ind w:firstLine="361" w:firstLineChars="150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□事业单位    □国有企业    □民营企业 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经费情况</w:t>
            </w:r>
          </w:p>
        </w:tc>
        <w:tc>
          <w:tcPr>
            <w:tcW w:w="7695" w:type="dxa"/>
            <w:gridSpan w:val="6"/>
            <w:noWrap w:val="0"/>
            <w:vAlign w:val="center"/>
          </w:tcPr>
          <w:p>
            <w:pPr>
              <w:snapToGrid w:val="0"/>
              <w:ind w:firstLine="361" w:firstLineChars="150"/>
              <w:rPr>
                <w:rFonts w:ascii="黑体" w:hAnsi="宋体" w:eastAsia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</w:rPr>
              <w:t>□全额预算    □差额预算    □自收自支 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tabs>
                <w:tab w:val="left" w:pos="585"/>
              </w:tabs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电话/传真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Email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单位概况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占地面积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人员编制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建筑面积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科技人员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0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展览面积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管理人员</w:t>
            </w:r>
          </w:p>
        </w:tc>
        <w:tc>
          <w:tcPr>
            <w:tcW w:w="301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3" w:hRule="atLeast"/>
          <w:jc w:val="center"/>
        </w:trPr>
        <w:tc>
          <w:tcPr>
            <w:tcW w:w="1440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业 务 范 围 及 相 关 业 绩</w:t>
            </w:r>
          </w:p>
        </w:tc>
        <w:tc>
          <w:tcPr>
            <w:tcW w:w="7695" w:type="dxa"/>
            <w:gridSpan w:val="6"/>
            <w:noWrap w:val="0"/>
            <w:vAlign w:val="center"/>
          </w:tcPr>
          <w:p>
            <w:pPr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(场馆基本情况、开展科普活动及社会效果等，可另附页)</w:t>
            </w:r>
          </w:p>
          <w:p>
            <w:pPr>
              <w:rPr>
                <w:rFonts w:ascii="黑体" w:hAnsi="宋体" w:eastAsia="黑体"/>
                <w:b/>
                <w:sz w:val="24"/>
              </w:rPr>
            </w:pPr>
          </w:p>
          <w:p>
            <w:pPr>
              <w:rPr>
                <w:rFonts w:ascii="黑体" w:hAnsi="宋体" w:eastAsia="黑体"/>
                <w:b/>
                <w:sz w:val="24"/>
              </w:rPr>
            </w:pPr>
          </w:p>
          <w:p>
            <w:pPr>
              <w:rPr>
                <w:rFonts w:ascii="黑体" w:hAnsi="宋体" w:eastAsia="黑体"/>
                <w:b/>
                <w:sz w:val="24"/>
              </w:rPr>
            </w:pPr>
          </w:p>
          <w:p>
            <w:pPr>
              <w:rPr>
                <w:rFonts w:ascii="黑体" w:hAnsi="宋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57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单位意见（单位负责人签字）</w:t>
            </w:r>
          </w:p>
        </w:tc>
        <w:tc>
          <w:tcPr>
            <w:tcW w:w="4878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市科协审批意见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4257" w:type="dxa"/>
            <w:gridSpan w:val="3"/>
            <w:noWrap w:val="0"/>
            <w:vAlign w:val="center"/>
          </w:tcPr>
          <w:p>
            <w:pPr>
              <w:rPr>
                <w:rFonts w:ascii="黑体" w:hAnsi="宋体" w:eastAsia="黑体"/>
                <w:b/>
                <w:sz w:val="24"/>
              </w:rPr>
            </w:pPr>
          </w:p>
          <w:p>
            <w:pPr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 xml:space="preserve">                年   月</w:t>
            </w:r>
          </w:p>
          <w:p>
            <w:pPr>
              <w:ind w:firstLine="1566" w:firstLineChars="650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(加盖公章)</w:t>
            </w:r>
          </w:p>
        </w:tc>
        <w:tc>
          <w:tcPr>
            <w:tcW w:w="4878" w:type="dxa"/>
            <w:gridSpan w:val="4"/>
            <w:noWrap w:val="0"/>
            <w:vAlign w:val="center"/>
          </w:tcPr>
          <w:p>
            <w:pPr>
              <w:rPr>
                <w:rFonts w:ascii="黑体" w:hAnsi="宋体" w:eastAsia="黑体"/>
                <w:b/>
                <w:sz w:val="24"/>
              </w:rPr>
            </w:pPr>
          </w:p>
          <w:p>
            <w:pPr>
              <w:ind w:firstLine="1687" w:firstLineChars="700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年   月</w:t>
            </w:r>
          </w:p>
          <w:p>
            <w:pPr>
              <w:ind w:firstLine="1446" w:firstLineChars="600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（加盖公章）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53C"/>
    <w:rsid w:val="7DFFE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2021-08-25T09:53:00Z</dcterms:created>
  <dc:creator>bgs</dc:creator>
  <cp:lastModifiedBy>bgs</cp:lastModifiedBy>
  <dcterms:modified xsi:type="dcterms:W3CDTF">2021-08-25T09:53:48Z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